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6693C" w14:textId="77777777" w:rsidR="00B44754" w:rsidRDefault="009D3970" w:rsidP="009D3970">
      <w:pPr>
        <w:pStyle w:val="Title"/>
      </w:pPr>
      <w:r>
        <w:t>Investing Strategies Quiz</w:t>
      </w:r>
      <w:r w:rsidR="007C64A1">
        <w:t xml:space="preserve"> </w:t>
      </w:r>
      <w:r w:rsidR="007C64A1">
        <w:tab/>
      </w:r>
    </w:p>
    <w:p w14:paraId="1FB0172A" w14:textId="77777777" w:rsidR="007C64A1" w:rsidRPr="007C64A1" w:rsidRDefault="007C64A1" w:rsidP="007C64A1">
      <w:pPr>
        <w:pStyle w:val="Heading1"/>
      </w:pPr>
      <w:r>
        <w:t>Name:_____________________</w:t>
      </w:r>
      <w:r>
        <w:tab/>
      </w:r>
      <w:r>
        <w:tab/>
        <w:t xml:space="preserve">Mark: </w:t>
      </w:r>
      <w:r w:rsidRPr="007C64A1">
        <w:rPr>
          <w:u w:val="single"/>
        </w:rPr>
        <w:tab/>
        <w:t>/13</w:t>
      </w:r>
    </w:p>
    <w:p w14:paraId="41755D2E" w14:textId="77777777" w:rsidR="009D3970" w:rsidRDefault="009D3970" w:rsidP="009D3970"/>
    <w:p w14:paraId="4E848D05" w14:textId="77777777" w:rsidR="009D3970" w:rsidRDefault="009D3970" w:rsidP="009D3970">
      <w:pPr>
        <w:pStyle w:val="ListParagraph"/>
        <w:numPr>
          <w:ilvl w:val="0"/>
          <w:numId w:val="1"/>
        </w:numPr>
      </w:pPr>
      <w:r>
        <w:t xml:space="preserve">Which of the following type of investment allows you to purchase into an entire industry, commodity group or stock market.  </w:t>
      </w:r>
    </w:p>
    <w:p w14:paraId="4E22D474" w14:textId="77777777" w:rsidR="009D3970" w:rsidRDefault="009D3970" w:rsidP="009D3970">
      <w:pPr>
        <w:pStyle w:val="ListParagraph"/>
        <w:numPr>
          <w:ilvl w:val="0"/>
          <w:numId w:val="2"/>
        </w:numPr>
      </w:pPr>
      <w:r>
        <w:t>Mutual Fund</w:t>
      </w:r>
    </w:p>
    <w:p w14:paraId="293D459A" w14:textId="77777777" w:rsidR="009D3970" w:rsidRDefault="009D3970" w:rsidP="009D3970">
      <w:pPr>
        <w:pStyle w:val="ListParagraph"/>
        <w:numPr>
          <w:ilvl w:val="0"/>
          <w:numId w:val="2"/>
        </w:numPr>
      </w:pPr>
      <w:r>
        <w:t>RRSP</w:t>
      </w:r>
    </w:p>
    <w:p w14:paraId="2EA3E828" w14:textId="77777777" w:rsidR="009D3970" w:rsidRDefault="009D3970" w:rsidP="009D3970">
      <w:pPr>
        <w:pStyle w:val="ListParagraph"/>
        <w:numPr>
          <w:ilvl w:val="0"/>
          <w:numId w:val="2"/>
        </w:numPr>
      </w:pPr>
      <w:r>
        <w:t>ETF</w:t>
      </w:r>
    </w:p>
    <w:p w14:paraId="610E1DBF" w14:textId="77777777" w:rsidR="009D3970" w:rsidRDefault="009D3970" w:rsidP="009D3970">
      <w:pPr>
        <w:pStyle w:val="ListParagraph"/>
        <w:numPr>
          <w:ilvl w:val="0"/>
          <w:numId w:val="2"/>
        </w:numPr>
      </w:pPr>
      <w:r>
        <w:t>REIT</w:t>
      </w:r>
    </w:p>
    <w:p w14:paraId="759812B5" w14:textId="77777777" w:rsidR="009D3970" w:rsidRDefault="009D3970" w:rsidP="009D3970"/>
    <w:p w14:paraId="6612A04A" w14:textId="77777777" w:rsidR="009D3970" w:rsidRDefault="009D3970" w:rsidP="009D3970">
      <w:pPr>
        <w:pStyle w:val="ListParagraph"/>
        <w:numPr>
          <w:ilvl w:val="0"/>
          <w:numId w:val="1"/>
        </w:numPr>
      </w:pPr>
      <w:r>
        <w:t>The Management Expense Ratio is what makes mutual funds more affordable then ETF’s.</w:t>
      </w:r>
    </w:p>
    <w:p w14:paraId="739C1E81" w14:textId="77777777" w:rsidR="009D3970" w:rsidRDefault="009D3970" w:rsidP="009D3970">
      <w:pPr>
        <w:pStyle w:val="ListParagraph"/>
        <w:numPr>
          <w:ilvl w:val="0"/>
          <w:numId w:val="3"/>
        </w:numPr>
      </w:pPr>
      <w:r>
        <w:t>True</w:t>
      </w:r>
    </w:p>
    <w:p w14:paraId="474B4315" w14:textId="77777777" w:rsidR="009D3970" w:rsidRDefault="009D3970" w:rsidP="009D3970">
      <w:pPr>
        <w:pStyle w:val="ListParagraph"/>
        <w:numPr>
          <w:ilvl w:val="0"/>
          <w:numId w:val="3"/>
        </w:numPr>
      </w:pPr>
      <w:r>
        <w:t>False</w:t>
      </w:r>
    </w:p>
    <w:p w14:paraId="2D595F29" w14:textId="77777777" w:rsidR="009D3970" w:rsidRDefault="009D3970" w:rsidP="009D3970"/>
    <w:p w14:paraId="58A47C43" w14:textId="77777777" w:rsidR="009D3970" w:rsidRDefault="009D3970" w:rsidP="009D3970">
      <w:pPr>
        <w:pStyle w:val="ListParagraph"/>
        <w:numPr>
          <w:ilvl w:val="0"/>
          <w:numId w:val="1"/>
        </w:numPr>
      </w:pPr>
      <w:r>
        <w:t>Increasing the percentage of this type of investment in your portfolio will lower your risk.</w:t>
      </w:r>
    </w:p>
    <w:p w14:paraId="39400469" w14:textId="77777777" w:rsidR="009D3970" w:rsidRDefault="009D3970" w:rsidP="009D3970">
      <w:pPr>
        <w:ind w:left="720"/>
      </w:pPr>
      <w:r>
        <w:t>a) Equity</w:t>
      </w:r>
    </w:p>
    <w:p w14:paraId="67F60376" w14:textId="77777777" w:rsidR="009D3970" w:rsidRDefault="009D3970" w:rsidP="009D3970">
      <w:pPr>
        <w:ind w:left="720"/>
      </w:pPr>
      <w:r>
        <w:t>b) Bond</w:t>
      </w:r>
    </w:p>
    <w:p w14:paraId="63EFC578" w14:textId="77777777" w:rsidR="009D3970" w:rsidRDefault="009D3970" w:rsidP="009D3970">
      <w:pPr>
        <w:pStyle w:val="ListParagraph"/>
        <w:numPr>
          <w:ilvl w:val="0"/>
          <w:numId w:val="1"/>
        </w:numPr>
      </w:pPr>
      <w:r>
        <w:t>A bond pays a dividend and an equity pays interest.</w:t>
      </w:r>
    </w:p>
    <w:p w14:paraId="00777340" w14:textId="77777777" w:rsidR="009D3970" w:rsidRDefault="009D3970" w:rsidP="009D3970">
      <w:pPr>
        <w:ind w:firstLine="720"/>
      </w:pPr>
      <w:r>
        <w:t>a) True</w:t>
      </w:r>
    </w:p>
    <w:p w14:paraId="018D0BE3" w14:textId="77777777" w:rsidR="009D3970" w:rsidRDefault="009D3970" w:rsidP="009D3970">
      <w:pPr>
        <w:ind w:firstLine="720"/>
      </w:pPr>
      <w:r>
        <w:t>b) False</w:t>
      </w:r>
    </w:p>
    <w:p w14:paraId="1B0DA855" w14:textId="77777777" w:rsidR="009D3970" w:rsidRDefault="009D3970" w:rsidP="009D3970">
      <w:pPr>
        <w:ind w:firstLine="284"/>
      </w:pPr>
      <w:r>
        <w:t xml:space="preserve">5. </w:t>
      </w:r>
      <w:r>
        <w:tab/>
        <w:t>What is one advantage and one disadvantage of diversification?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3970" w14:paraId="41A604CD" w14:textId="77777777" w:rsidTr="009D3970">
        <w:tc>
          <w:tcPr>
            <w:tcW w:w="4675" w:type="dxa"/>
          </w:tcPr>
          <w:p w14:paraId="75FF91F0" w14:textId="77777777" w:rsidR="009D3970" w:rsidRDefault="009D3970" w:rsidP="009D3970">
            <w:pPr>
              <w:jc w:val="center"/>
            </w:pPr>
            <w:r>
              <w:t>Advantage</w:t>
            </w:r>
          </w:p>
        </w:tc>
        <w:tc>
          <w:tcPr>
            <w:tcW w:w="4675" w:type="dxa"/>
          </w:tcPr>
          <w:p w14:paraId="688E998F" w14:textId="77777777" w:rsidR="009D3970" w:rsidRDefault="009D3970" w:rsidP="009D3970">
            <w:pPr>
              <w:jc w:val="center"/>
            </w:pPr>
            <w:r>
              <w:t>Disadvantage</w:t>
            </w:r>
          </w:p>
        </w:tc>
      </w:tr>
      <w:tr w:rsidR="009D3970" w14:paraId="11DD992E" w14:textId="77777777" w:rsidTr="009D3970">
        <w:tc>
          <w:tcPr>
            <w:tcW w:w="4675" w:type="dxa"/>
          </w:tcPr>
          <w:p w14:paraId="1912FDFF" w14:textId="77777777" w:rsidR="009D3970" w:rsidRDefault="009D3970" w:rsidP="009D3970"/>
          <w:p w14:paraId="08A6EB18" w14:textId="77777777" w:rsidR="009D3970" w:rsidRDefault="009D3970" w:rsidP="009D3970"/>
          <w:p w14:paraId="0695A7D4" w14:textId="77777777" w:rsidR="009D3970" w:rsidRDefault="009D3970" w:rsidP="009D3970"/>
          <w:p w14:paraId="365414A8" w14:textId="77777777" w:rsidR="007C64A1" w:rsidRDefault="007C64A1" w:rsidP="009D3970"/>
          <w:p w14:paraId="52A9440D" w14:textId="77777777" w:rsidR="007C64A1" w:rsidRDefault="007C64A1" w:rsidP="009D3970"/>
          <w:p w14:paraId="42A48A74" w14:textId="77777777" w:rsidR="009D3970" w:rsidRDefault="009D3970" w:rsidP="009D3970"/>
          <w:p w14:paraId="3D6054EA" w14:textId="77777777" w:rsidR="009D3970" w:rsidRDefault="009D3970" w:rsidP="009D3970"/>
        </w:tc>
        <w:tc>
          <w:tcPr>
            <w:tcW w:w="4675" w:type="dxa"/>
          </w:tcPr>
          <w:p w14:paraId="33A66781" w14:textId="77777777" w:rsidR="009D3970" w:rsidRDefault="009D3970" w:rsidP="009D3970"/>
        </w:tc>
      </w:tr>
    </w:tbl>
    <w:p w14:paraId="7D4A40F7" w14:textId="77777777" w:rsidR="009D3970" w:rsidRDefault="009D3970" w:rsidP="009D3970"/>
    <w:p w14:paraId="24AB39F8" w14:textId="77777777" w:rsidR="007C64A1" w:rsidRDefault="007C64A1" w:rsidP="007C64A1">
      <w:pPr>
        <w:pStyle w:val="ListParagraph"/>
        <w:numPr>
          <w:ilvl w:val="0"/>
          <w:numId w:val="1"/>
        </w:numPr>
      </w:pPr>
      <w:r>
        <w:t>When your investment horizon is long you can invest with______________.</w:t>
      </w:r>
    </w:p>
    <w:p w14:paraId="57DBAAD8" w14:textId="77777777" w:rsidR="007C64A1" w:rsidRDefault="007C64A1" w:rsidP="007C64A1">
      <w:pPr>
        <w:pStyle w:val="ListParagraph"/>
        <w:numPr>
          <w:ilvl w:val="0"/>
          <w:numId w:val="5"/>
        </w:numPr>
      </w:pPr>
      <w:r>
        <w:t xml:space="preserve">More Risk </w:t>
      </w:r>
    </w:p>
    <w:p w14:paraId="213612D0" w14:textId="77777777" w:rsidR="007C64A1" w:rsidRDefault="007C64A1" w:rsidP="007C64A1">
      <w:pPr>
        <w:pStyle w:val="ListParagraph"/>
        <w:numPr>
          <w:ilvl w:val="0"/>
          <w:numId w:val="5"/>
        </w:numPr>
      </w:pPr>
      <w:r>
        <w:t>Less Risk</w:t>
      </w:r>
      <w:bookmarkStart w:id="0" w:name="_GoBack"/>
      <w:bookmarkEnd w:id="0"/>
    </w:p>
    <w:p w14:paraId="327C7015" w14:textId="77777777" w:rsidR="007C64A1" w:rsidRDefault="007C64A1">
      <w:r>
        <w:br w:type="page"/>
      </w:r>
    </w:p>
    <w:p w14:paraId="6AE4AA25" w14:textId="21C4EC3D" w:rsidR="007C64A1" w:rsidRDefault="007C64A1" w:rsidP="007C64A1">
      <w:pPr>
        <w:pStyle w:val="ListParagraph"/>
        <w:numPr>
          <w:ilvl w:val="0"/>
          <w:numId w:val="1"/>
        </w:numPr>
      </w:pPr>
      <w:r>
        <w:lastRenderedPageBreak/>
        <w:t xml:space="preserve">Equities that are focused on consumer goods are said to have ________ volatility when compared to tech and commodity stocks.  </w:t>
      </w:r>
    </w:p>
    <w:p w14:paraId="61604972" w14:textId="77777777" w:rsidR="007C64A1" w:rsidRDefault="007C64A1" w:rsidP="007C64A1">
      <w:pPr>
        <w:ind w:firstLine="720"/>
      </w:pPr>
      <w:r>
        <w:t>a) High</w:t>
      </w:r>
    </w:p>
    <w:p w14:paraId="45EE8BEE" w14:textId="77777777" w:rsidR="007C64A1" w:rsidRDefault="007C64A1" w:rsidP="007C64A1">
      <w:pPr>
        <w:ind w:firstLine="720"/>
      </w:pPr>
      <w:r>
        <w:t>b) Low</w:t>
      </w:r>
    </w:p>
    <w:p w14:paraId="6B7B0A6A" w14:textId="77777777" w:rsidR="007C64A1" w:rsidRDefault="007C64A1" w:rsidP="007C64A1">
      <w:pPr>
        <w:ind w:firstLine="720"/>
      </w:pPr>
      <w:r>
        <w:t>7. Explain why investing in penny stocks is attractive to investors and why it is so risky.(2 Marks)</w:t>
      </w:r>
    </w:p>
    <w:p w14:paraId="6A4B865B" w14:textId="77777777" w:rsidR="007C64A1" w:rsidRDefault="007C64A1" w:rsidP="007C64A1">
      <w:pPr>
        <w:ind w:firstLine="720"/>
      </w:pPr>
    </w:p>
    <w:p w14:paraId="6E6E4904" w14:textId="77777777" w:rsidR="007C64A1" w:rsidRDefault="007C64A1" w:rsidP="007C64A1">
      <w:pPr>
        <w:ind w:firstLine="720"/>
      </w:pPr>
    </w:p>
    <w:p w14:paraId="17F4173E" w14:textId="77777777" w:rsidR="007C64A1" w:rsidRDefault="007C64A1" w:rsidP="007C64A1">
      <w:pPr>
        <w:ind w:firstLine="720"/>
      </w:pPr>
    </w:p>
    <w:p w14:paraId="0A2C5183" w14:textId="77777777" w:rsidR="007C64A1" w:rsidRDefault="007C64A1" w:rsidP="007C64A1">
      <w:pPr>
        <w:ind w:firstLine="720"/>
      </w:pPr>
    </w:p>
    <w:p w14:paraId="613FB39A" w14:textId="77777777" w:rsidR="007C64A1" w:rsidRDefault="007C64A1" w:rsidP="007C64A1">
      <w:pPr>
        <w:ind w:firstLine="720"/>
      </w:pPr>
    </w:p>
    <w:p w14:paraId="63DA10CE" w14:textId="77777777" w:rsidR="007C64A1" w:rsidRDefault="007C64A1" w:rsidP="007C64A1">
      <w:pPr>
        <w:ind w:firstLine="720"/>
      </w:pPr>
      <w:r>
        <w:t>8. Fill out the Chart(3 Marks)</w:t>
      </w:r>
    </w:p>
    <w:p w14:paraId="3FC3A453" w14:textId="77777777" w:rsidR="007C64A1" w:rsidRDefault="007C64A1" w:rsidP="007C64A1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110"/>
      </w:tblGrid>
      <w:tr w:rsidR="007C64A1" w14:paraId="0CEAEE19" w14:textId="77777777" w:rsidTr="007C64A1">
        <w:tc>
          <w:tcPr>
            <w:tcW w:w="1980" w:type="dxa"/>
          </w:tcPr>
          <w:p w14:paraId="4F83D6CC" w14:textId="77777777" w:rsidR="007C64A1" w:rsidRDefault="007C64A1" w:rsidP="007C64A1"/>
        </w:tc>
        <w:tc>
          <w:tcPr>
            <w:tcW w:w="3260" w:type="dxa"/>
          </w:tcPr>
          <w:p w14:paraId="0FD4375D" w14:textId="77777777" w:rsidR="007C64A1" w:rsidRDefault="007C64A1" w:rsidP="007C64A1">
            <w:r>
              <w:t>Passive Investing</w:t>
            </w:r>
          </w:p>
        </w:tc>
        <w:tc>
          <w:tcPr>
            <w:tcW w:w="4110" w:type="dxa"/>
          </w:tcPr>
          <w:p w14:paraId="5B5CA9CC" w14:textId="77777777" w:rsidR="007C64A1" w:rsidRDefault="007C64A1" w:rsidP="007C64A1">
            <w:r>
              <w:t>Active Investing</w:t>
            </w:r>
          </w:p>
        </w:tc>
      </w:tr>
      <w:tr w:rsidR="007C64A1" w14:paraId="660FAED4" w14:textId="77777777" w:rsidTr="007C64A1">
        <w:tc>
          <w:tcPr>
            <w:tcW w:w="1980" w:type="dxa"/>
          </w:tcPr>
          <w:p w14:paraId="2BBCF9A5" w14:textId="77777777" w:rsidR="007C64A1" w:rsidRDefault="007C64A1" w:rsidP="007C64A1">
            <w:r>
              <w:t>Advantage</w:t>
            </w:r>
          </w:p>
        </w:tc>
        <w:tc>
          <w:tcPr>
            <w:tcW w:w="3260" w:type="dxa"/>
          </w:tcPr>
          <w:p w14:paraId="0BC1EA23" w14:textId="77777777" w:rsidR="007C64A1" w:rsidRDefault="007C64A1" w:rsidP="007C64A1"/>
          <w:p w14:paraId="29400739" w14:textId="77777777" w:rsidR="007C64A1" w:rsidRDefault="007C64A1" w:rsidP="007C64A1"/>
          <w:p w14:paraId="1861ECA0" w14:textId="77777777" w:rsidR="007C64A1" w:rsidRDefault="007C64A1" w:rsidP="007C64A1"/>
          <w:p w14:paraId="7FBF8492" w14:textId="77777777" w:rsidR="007C64A1" w:rsidRDefault="007C64A1" w:rsidP="007C64A1"/>
          <w:p w14:paraId="714DDC0F" w14:textId="77777777" w:rsidR="007C64A1" w:rsidRDefault="007C64A1" w:rsidP="007C64A1"/>
          <w:p w14:paraId="53001193" w14:textId="77777777" w:rsidR="007C64A1" w:rsidRDefault="007C64A1" w:rsidP="007C64A1"/>
          <w:p w14:paraId="44AF246C" w14:textId="77777777" w:rsidR="007C64A1" w:rsidRDefault="007C64A1" w:rsidP="007C64A1"/>
          <w:p w14:paraId="0E150BEB" w14:textId="77777777" w:rsidR="007C64A1" w:rsidRDefault="007C64A1" w:rsidP="007C64A1"/>
        </w:tc>
        <w:tc>
          <w:tcPr>
            <w:tcW w:w="4110" w:type="dxa"/>
          </w:tcPr>
          <w:p w14:paraId="5876F130" w14:textId="77777777" w:rsidR="007C64A1" w:rsidRDefault="007C64A1" w:rsidP="007C64A1"/>
        </w:tc>
      </w:tr>
      <w:tr w:rsidR="007C64A1" w14:paraId="3FCDC87B" w14:textId="77777777" w:rsidTr="007C64A1">
        <w:tc>
          <w:tcPr>
            <w:tcW w:w="1980" w:type="dxa"/>
          </w:tcPr>
          <w:p w14:paraId="02B2E68B" w14:textId="77777777" w:rsidR="007C64A1" w:rsidRDefault="007C64A1" w:rsidP="007C64A1">
            <w:r>
              <w:t>Disadvantage</w:t>
            </w:r>
          </w:p>
        </w:tc>
        <w:tc>
          <w:tcPr>
            <w:tcW w:w="3260" w:type="dxa"/>
          </w:tcPr>
          <w:p w14:paraId="244308B6" w14:textId="77777777" w:rsidR="007C64A1" w:rsidRDefault="007C64A1" w:rsidP="007C64A1"/>
          <w:p w14:paraId="3AB1FA06" w14:textId="77777777" w:rsidR="007C64A1" w:rsidRDefault="007C64A1" w:rsidP="007C64A1"/>
          <w:p w14:paraId="58D182BB" w14:textId="77777777" w:rsidR="007C64A1" w:rsidRDefault="007C64A1" w:rsidP="007C64A1"/>
          <w:p w14:paraId="789135DE" w14:textId="77777777" w:rsidR="007C64A1" w:rsidRDefault="007C64A1" w:rsidP="007C64A1"/>
          <w:p w14:paraId="75CC821A" w14:textId="77777777" w:rsidR="007C64A1" w:rsidRDefault="007C64A1" w:rsidP="007C64A1"/>
          <w:p w14:paraId="41A81469" w14:textId="77777777" w:rsidR="007C64A1" w:rsidRDefault="007C64A1" w:rsidP="007C64A1"/>
        </w:tc>
        <w:tc>
          <w:tcPr>
            <w:tcW w:w="4110" w:type="dxa"/>
          </w:tcPr>
          <w:p w14:paraId="6823C873" w14:textId="77777777" w:rsidR="007C64A1" w:rsidRDefault="007C64A1" w:rsidP="007C64A1"/>
        </w:tc>
      </w:tr>
      <w:tr w:rsidR="007C64A1" w14:paraId="00F87D7B" w14:textId="77777777" w:rsidTr="007C64A1">
        <w:tc>
          <w:tcPr>
            <w:tcW w:w="1980" w:type="dxa"/>
          </w:tcPr>
          <w:p w14:paraId="5490F551" w14:textId="77777777" w:rsidR="007C64A1" w:rsidRDefault="007C64A1" w:rsidP="007C64A1">
            <w:r>
              <w:t>Investment Example</w:t>
            </w:r>
          </w:p>
        </w:tc>
        <w:tc>
          <w:tcPr>
            <w:tcW w:w="3260" w:type="dxa"/>
          </w:tcPr>
          <w:p w14:paraId="58200E13" w14:textId="77777777" w:rsidR="007C64A1" w:rsidRDefault="007C64A1" w:rsidP="007C64A1"/>
          <w:p w14:paraId="60C8CD16" w14:textId="77777777" w:rsidR="007C64A1" w:rsidRDefault="007C64A1" w:rsidP="007C64A1"/>
          <w:p w14:paraId="1270AB33" w14:textId="77777777" w:rsidR="007C64A1" w:rsidRDefault="007C64A1" w:rsidP="007C64A1"/>
          <w:p w14:paraId="07646DB7" w14:textId="77777777" w:rsidR="007C64A1" w:rsidRDefault="007C64A1" w:rsidP="007C64A1"/>
          <w:p w14:paraId="32D1C313" w14:textId="77777777" w:rsidR="007C64A1" w:rsidRDefault="007C64A1" w:rsidP="007C64A1"/>
        </w:tc>
        <w:tc>
          <w:tcPr>
            <w:tcW w:w="4110" w:type="dxa"/>
          </w:tcPr>
          <w:p w14:paraId="34356F38" w14:textId="77777777" w:rsidR="007C64A1" w:rsidRDefault="007C64A1" w:rsidP="007C64A1"/>
        </w:tc>
      </w:tr>
    </w:tbl>
    <w:p w14:paraId="57F28BC2" w14:textId="77777777" w:rsidR="007C64A1" w:rsidRDefault="007C64A1" w:rsidP="007C64A1">
      <w:pPr>
        <w:ind w:firstLine="720"/>
      </w:pPr>
    </w:p>
    <w:sectPr w:rsidR="007C6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8E9"/>
    <w:multiLevelType w:val="hybridMultilevel"/>
    <w:tmpl w:val="82AA2B0C"/>
    <w:lvl w:ilvl="0" w:tplc="5C7A0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E081B"/>
    <w:multiLevelType w:val="hybridMultilevel"/>
    <w:tmpl w:val="A6AE0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F58"/>
    <w:multiLevelType w:val="hybridMultilevel"/>
    <w:tmpl w:val="82AA2B0C"/>
    <w:lvl w:ilvl="0" w:tplc="5C7A0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6065F"/>
    <w:multiLevelType w:val="hybridMultilevel"/>
    <w:tmpl w:val="8FD2FA5C"/>
    <w:lvl w:ilvl="0" w:tplc="BD588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C38A0"/>
    <w:multiLevelType w:val="hybridMultilevel"/>
    <w:tmpl w:val="3AAADDE8"/>
    <w:lvl w:ilvl="0" w:tplc="F2E86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70"/>
    <w:rsid w:val="007C64A1"/>
    <w:rsid w:val="009D3970"/>
    <w:rsid w:val="00B44754"/>
    <w:rsid w:val="00E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AEB2"/>
  <w15:chartTrackingRefBased/>
  <w15:docId w15:val="{B37711CB-09CD-4576-A5CE-D863B8CB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3970"/>
    <w:pPr>
      <w:ind w:left="720"/>
      <w:contextualSpacing/>
    </w:pPr>
  </w:style>
  <w:style w:type="table" w:styleId="TableGrid">
    <w:name w:val="Table Grid"/>
    <w:basedOn w:val="TableNormal"/>
    <w:uiPriority w:val="39"/>
    <w:rsid w:val="009D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6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Anderson</dc:creator>
  <cp:keywords/>
  <dc:description/>
  <cp:lastModifiedBy>Austen Anderson</cp:lastModifiedBy>
  <cp:revision>2</cp:revision>
  <dcterms:created xsi:type="dcterms:W3CDTF">2018-03-01T15:51:00Z</dcterms:created>
  <dcterms:modified xsi:type="dcterms:W3CDTF">2018-04-10T14:56:00Z</dcterms:modified>
</cp:coreProperties>
</file>